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08" w:rsidRPr="00212C08" w:rsidRDefault="00DE29AA" w:rsidP="00212C08">
      <w:pPr>
        <w:pStyle w:val="27"/>
        <w:jc w:val="center"/>
        <w:rPr>
          <w:rStyle w:val="aa"/>
          <w:rFonts w:ascii="Times New Roman" w:hAnsi="Times New Roman" w:cs="Times New Roman"/>
          <w:b/>
          <w:sz w:val="20"/>
          <w:lang w:val="ru-RU"/>
        </w:rPr>
      </w:pPr>
      <w:r>
        <w:rPr>
          <w:rStyle w:val="aa"/>
          <w:rFonts w:ascii="Times New Roman" w:hAnsi="Times New Roman" w:cs="Times New Roman"/>
          <w:b/>
          <w:sz w:val="20"/>
        </w:rPr>
        <w:t>Договор</w:t>
      </w:r>
    </w:p>
    <w:p w:rsidR="00212C08" w:rsidRDefault="00212C08" w:rsidP="00212C08">
      <w:pPr>
        <w:pStyle w:val="27"/>
        <w:jc w:val="center"/>
        <w:rPr>
          <w:rStyle w:val="aa"/>
          <w:rFonts w:ascii="Times New Roman" w:hAnsi="Times New Roman" w:cs="Times New Roman"/>
          <w:b/>
          <w:sz w:val="20"/>
        </w:rPr>
      </w:pPr>
      <w:r w:rsidRPr="00212C08">
        <w:rPr>
          <w:rStyle w:val="aa"/>
          <w:rFonts w:ascii="Times New Roman" w:hAnsi="Times New Roman" w:cs="Times New Roman"/>
          <w:b/>
          <w:sz w:val="20"/>
        </w:rPr>
        <w:t xml:space="preserve">об </w:t>
      </w:r>
      <w:r w:rsidR="000620DA">
        <w:rPr>
          <w:rStyle w:val="aa"/>
          <w:rFonts w:ascii="Times New Roman" w:hAnsi="Times New Roman" w:cs="Times New Roman"/>
          <w:b/>
          <w:sz w:val="20"/>
        </w:rPr>
        <w:t xml:space="preserve">оказании </w:t>
      </w:r>
      <w:r w:rsidR="00023CB5">
        <w:rPr>
          <w:rStyle w:val="aa"/>
          <w:rFonts w:ascii="Times New Roman" w:hAnsi="Times New Roman" w:cs="Times New Roman"/>
          <w:b/>
          <w:sz w:val="20"/>
          <w:lang w:val="ru-RU"/>
        </w:rPr>
        <w:t xml:space="preserve">дополнительной </w:t>
      </w:r>
      <w:r w:rsidR="000620DA">
        <w:rPr>
          <w:rStyle w:val="aa"/>
          <w:rFonts w:ascii="Times New Roman" w:hAnsi="Times New Roman" w:cs="Times New Roman"/>
          <w:b/>
          <w:sz w:val="20"/>
        </w:rPr>
        <w:t xml:space="preserve">платной </w:t>
      </w:r>
      <w:r w:rsidRPr="00212C08">
        <w:rPr>
          <w:rStyle w:val="aa"/>
          <w:rFonts w:ascii="Times New Roman" w:hAnsi="Times New Roman" w:cs="Times New Roman"/>
          <w:b/>
          <w:sz w:val="20"/>
        </w:rPr>
        <w:t>образовательной услуги</w:t>
      </w:r>
    </w:p>
    <w:p w:rsidR="00212C08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г. Урай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="00C2341E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="00C2341E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«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»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______________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20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</w:t>
      </w:r>
      <w:r w:rsidR="00EA30D9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г.</w:t>
      </w:r>
    </w:p>
    <w:p w:rsidR="00212C08" w:rsidRPr="00BB3854" w:rsidRDefault="007E14A2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7E14A2">
        <w:rPr>
          <w:rStyle w:val="aa"/>
          <w:rFonts w:ascii="Times New Roman" w:hAnsi="Times New Roman" w:cs="Times New Roman"/>
          <w:sz w:val="19"/>
          <w:szCs w:val="19"/>
        </w:rPr>
        <w:t xml:space="preserve">Муниципальное бюджетное дошкольное  образовательное учреждение «Детский сад комбинированной направленности №7 «Антошка» (далее – образовательная организация), осуществляющая   образовательную   деятельность на основании лицензии от «06» февраля 2019г. №3250, выданной Службой по контролю и надзору в сфере образования Ханты-Мансийского автономного округа-Югры на срок: бессрочно, именуемое в дальнейшем «Исполнитель», в лице заведующего Зерновой Дины Борисовны действующего на основании Устава учреждения, утвержденного постановлением администрации г. Урай от 18.01.2019г. №55 с одной стороны, и </w:t>
      </w:r>
      <w:r w:rsidR="00212C08" w:rsidRPr="007E14A2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</w:t>
      </w:r>
      <w:r w:rsidR="0095518C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</w:t>
      </w:r>
      <w:r w:rsidR="00AD2E48" w:rsidRPr="00BB3854">
        <w:rPr>
          <w:rStyle w:val="aa"/>
          <w:rFonts w:ascii="Times New Roman" w:hAnsi="Times New Roman" w:cs="Times New Roman"/>
          <w:sz w:val="19"/>
          <w:szCs w:val="19"/>
        </w:rPr>
        <w:t>фамилия, имя, отчество (при наличии)</w:t>
      </w:r>
      <w:r w:rsidR="00AD2E48">
        <w:rPr>
          <w:rStyle w:val="aa"/>
          <w:rFonts w:ascii="Times New Roman" w:hAnsi="Times New Roman" w:cs="Times New Roman"/>
          <w:sz w:val="19"/>
          <w:szCs w:val="19"/>
          <w:lang w:val="ru-RU"/>
        </w:rPr>
        <w:t>, адрес места проживания</w:t>
      </w:r>
      <w:r w:rsidR="00AD2E48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родителя (законного представителя) несовершеннолетнего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</w:t>
      </w:r>
    </w:p>
    <w:p w:rsidR="00212C08" w:rsidRPr="00BB3854" w:rsidRDefault="00212C08" w:rsidP="00BB3854">
      <w:pPr>
        <w:pStyle w:val="27"/>
        <w:jc w:val="both"/>
        <w:rPr>
          <w:rFonts w:ascii="Times New Roman" w:hAnsi="Times New Roman" w:cs="Times New Roman"/>
          <w:i w:val="0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(далее по тексту —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), действующего в интересах несовершеннолетнего воспитанника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_________________________________________________________________________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(фамилия, имя, отчество ребенка (при наличии), дата рождения)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проживающего по адресу:</w:t>
      </w:r>
      <w:r w:rsidR="00DE29AA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_____________________________________________________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(адрес места проживания ребенка)</w:t>
      </w:r>
    </w:p>
    <w:p w:rsidR="00B16C9E" w:rsidRDefault="00AD2E48" w:rsidP="00BB3854">
      <w:pPr>
        <w:pStyle w:val="27"/>
        <w:jc w:val="both"/>
        <w:rPr>
          <w:rStyle w:val="aa"/>
          <w:rFonts w:ascii="Times New Roman" w:hAnsi="Times New Roman" w:cs="Times New Roman"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(далее по тексту —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Воспитанник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), совместно именуемые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Стороны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, заключили в соответствии со ст. 50, главами 27-29 ТК, Гражданского кодекса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правилами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оказания платных образовательных услуг в сфере дошкольного образования, утвержденными постановлением Правительства Российской Федерации «Об утверждении Правил оказания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платных образовательных услуг» от 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15.09.2020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г. №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1441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, Постановлением администрации города 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Урай от 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22.07.2021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г.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№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1837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«Об утверждении тарифов на услуги,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предоставляемые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МБДОУ «Детский сад №7 «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Антошка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», настоящий договор о нижеследующем:</w:t>
      </w:r>
    </w:p>
    <w:p w:rsidR="00096D85" w:rsidRPr="00BB3854" w:rsidRDefault="00096D85" w:rsidP="00BB3854">
      <w:pPr>
        <w:jc w:val="center"/>
        <w:rPr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b/>
          <w:color w:val="auto"/>
          <w:sz w:val="19"/>
          <w:szCs w:val="19"/>
          <w:lang w:val="ru-RU"/>
        </w:rPr>
        <w:t>1. Предмет договора</w:t>
      </w:r>
    </w:p>
    <w:p w:rsidR="00096D85" w:rsidRDefault="009700E7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1.1 Предметом договора является оказание Исполнителем Воспитаннику 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платной о</w:t>
      </w:r>
      <w:r w:rsidR="00DF3636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бразовательной </w:t>
      </w:r>
      <w:r w:rsidR="00AD2E48">
        <w:rPr>
          <w:rFonts w:ascii="Times New Roman" w:hAnsi="Times New Roman" w:cs="Times New Roman"/>
          <w:color w:val="auto"/>
          <w:sz w:val="19"/>
          <w:szCs w:val="19"/>
          <w:lang w:val="ru-RU"/>
        </w:rPr>
        <w:t>программы (части образовательной программы)</w:t>
      </w:r>
      <w:r w:rsidR="00DF3636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«Юный модельер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».</w:t>
      </w:r>
    </w:p>
    <w:p w:rsidR="00AD2E48" w:rsidRPr="00BB3854" w:rsidRDefault="00AD2E48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>
        <w:rPr>
          <w:rFonts w:ascii="Times New Roman" w:hAnsi="Times New Roman" w:cs="Times New Roman"/>
          <w:color w:val="auto"/>
          <w:sz w:val="19"/>
          <w:szCs w:val="19"/>
          <w:lang w:val="ru-RU"/>
        </w:rPr>
        <w:t>Вид: общеобразовательная. Уровень: дошкольный. Направленность: художественной.</w:t>
      </w:r>
    </w:p>
    <w:p w:rsidR="009700E7" w:rsidRPr="00BB3854" w:rsidRDefault="009700E7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1.2. Исполнитель предоставляет, а Заказчик оплачивает посещение 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платной образовательной услуги «</w:t>
      </w:r>
      <w:r w:rsidR="00DF3636">
        <w:rPr>
          <w:rFonts w:ascii="Times New Roman" w:hAnsi="Times New Roman" w:cs="Times New Roman"/>
          <w:color w:val="auto"/>
          <w:sz w:val="19"/>
          <w:szCs w:val="19"/>
          <w:lang w:val="ru-RU"/>
        </w:rPr>
        <w:t>Юный модельер</w:t>
      </w:r>
      <w:r w:rsidR="00144BD4">
        <w:rPr>
          <w:rFonts w:ascii="Times New Roman" w:hAnsi="Times New Roman" w:cs="Times New Roman"/>
          <w:color w:val="auto"/>
          <w:sz w:val="19"/>
          <w:szCs w:val="19"/>
          <w:lang w:val="ru-RU"/>
        </w:rPr>
        <w:t>» в объеме 25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минут за одно посещение.</w:t>
      </w:r>
    </w:p>
    <w:p w:rsidR="00A00229" w:rsidRPr="00A00229" w:rsidRDefault="00A00229" w:rsidP="00A00229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1.3. 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</w:rPr>
        <w:t>Д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ополнительная п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</w:rPr>
        <w:t>латная образовательная услуга оказыва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е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</w:rPr>
        <w:t xml:space="preserve">тся в соответствии с учебным планом, годовым календарным графиком и графиком предоставления 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 xml:space="preserve">дополнительной 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</w:rPr>
        <w:t>платной образовательной услуги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,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</w:rPr>
        <w:t xml:space="preserve"> разрабатываемыми Исполнителем.</w:t>
      </w:r>
    </w:p>
    <w:p w:rsidR="00A00229" w:rsidRPr="00A00229" w:rsidRDefault="00A00229" w:rsidP="00A00229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>1.3.  Срок обучения в соответствии с учебным планом сос</w:t>
      </w:r>
      <w:r w:rsidR="00144BD4">
        <w:rPr>
          <w:rFonts w:ascii="Times New Roman" w:hAnsi="Times New Roman" w:cs="Times New Roman"/>
          <w:color w:val="auto"/>
          <w:sz w:val="19"/>
          <w:szCs w:val="19"/>
          <w:lang w:val="ru-RU"/>
        </w:rPr>
        <w:t>тавляет 9</w:t>
      </w: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меся</w:t>
      </w:r>
      <w:r w:rsidR="00144BD4">
        <w:rPr>
          <w:rFonts w:ascii="Times New Roman" w:hAnsi="Times New Roman" w:cs="Times New Roman"/>
          <w:color w:val="auto"/>
          <w:sz w:val="19"/>
          <w:szCs w:val="19"/>
          <w:lang w:val="ru-RU"/>
        </w:rPr>
        <w:t>цев, 1 занятие</w:t>
      </w: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в неделю, </w:t>
      </w:r>
      <w:r w:rsidR="00144BD4">
        <w:rPr>
          <w:rFonts w:ascii="Times New Roman" w:hAnsi="Times New Roman" w:cs="Times New Roman"/>
          <w:color w:val="auto"/>
          <w:sz w:val="19"/>
          <w:szCs w:val="19"/>
          <w:lang w:val="ru-RU"/>
        </w:rPr>
        <w:t>4 занятия в месяц, за весь срок обучения 36</w:t>
      </w: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занятий.</w:t>
      </w:r>
    </w:p>
    <w:p w:rsidR="00A00229" w:rsidRPr="00A00229" w:rsidRDefault="00A00229" w:rsidP="00A00229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>1.4. Период обучения устанавливается в соответствии с учебным планом и календарным графиком предоставления дополнительной платной образовательной услуги, разрабатываемым Исполнителем и о</w:t>
      </w:r>
      <w:r w:rsidR="00EA30D9">
        <w:rPr>
          <w:rFonts w:ascii="Times New Roman" w:hAnsi="Times New Roman" w:cs="Times New Roman"/>
          <w:color w:val="auto"/>
          <w:sz w:val="19"/>
          <w:szCs w:val="19"/>
          <w:lang w:val="ru-RU"/>
        </w:rPr>
        <w:t>пределяется с ________________ по __________________</w:t>
      </w: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A00229" w:rsidRPr="00A00229" w:rsidRDefault="00A00229" w:rsidP="00A00229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>1.5. Форма обучения очная, форма занятий групповая.</w:t>
      </w:r>
    </w:p>
    <w:p w:rsidR="00144BD4" w:rsidRDefault="00A00229" w:rsidP="00A00229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1.6. Оказание дополнительной платной образовательной услуги осуществляется по адресу: </w:t>
      </w:r>
    </w:p>
    <w:p w:rsidR="00171031" w:rsidRPr="00BB3854" w:rsidRDefault="00A00229" w:rsidP="00952C17">
      <w:pPr>
        <w:jc w:val="center"/>
        <w:rPr>
          <w:rStyle w:val="aa"/>
          <w:rFonts w:ascii="Times New Roman" w:hAnsi="Times New Roman" w:cs="Times New Roman"/>
          <w:i w:val="0"/>
          <w:iCs w:val="0"/>
          <w:color w:val="auto"/>
          <w:sz w:val="19"/>
          <w:szCs w:val="19"/>
          <w:lang w:val="ru-RU"/>
        </w:rPr>
      </w:pP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>город Урай, улица Маяковского, дом 15</w:t>
      </w:r>
      <w:r w:rsidR="005B28F6">
        <w:rPr>
          <w:rFonts w:ascii="Times New Roman" w:hAnsi="Times New Roman" w:cs="Times New Roman"/>
          <w:color w:val="auto"/>
          <w:sz w:val="19"/>
          <w:szCs w:val="19"/>
        </w:rPr>
        <w:t>; город Урай, микрорайон 2, дом 63 (нужное подчеркнуть)</w:t>
      </w: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  <w:t>2. Обязанности Исполнителя</w:t>
      </w:r>
    </w:p>
    <w:p w:rsidR="00212C08" w:rsidRPr="00BB3854" w:rsidRDefault="009B594F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  <w:t xml:space="preserve">Исполнитель обязан: </w:t>
      </w:r>
    </w:p>
    <w:p w:rsidR="00EC56E2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Организовать и обеспечить надлежащее исполнение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платной 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услуги, предусмотренной разделом 1 настоящего д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оговора.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Доводить до Заказчика информацию, содержащую сведения о предо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ставлении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в порядке и объеме, которые предусмотрены Законом Российской Федерации от 07.02.1992 г. №2300-1 «О защите прав потребителей» и Федеральным законом от 29.12.2012 г. № 273-Ф3 «Об образовании в Российской Федерации».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Воспитанника.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ь для проведения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образовательной услуги помещение, соответствующее санитарным и гигиеническим требованиям, а также оснащением, необходимым для надлежащего исполнения обязательств по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оказанию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Во время 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оказания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2106B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Сохранить место за Воспитанником (в системе оказываемых дошкольным образовательным учр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еждением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дополнительных 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платных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12C61" w:rsidRPr="00952C17" w:rsidRDefault="00212C08" w:rsidP="00952C17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2.7. Уведомить 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(письменно)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Заказчика о нецелесообразности оказа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ния Воспитаннику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 у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3. Обязанности Заказчика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 обязан: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Своевременно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вносить плату, </w:t>
      </w:r>
      <w:r w:rsidR="00A82328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указанную в разделе 5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настоящего договора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, за оказание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платной образовательной услуги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Для зачисления Воспитан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ника на оказание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="006678F2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="00A661E1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</w:rPr>
        <w:t>услуги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предоставлять все необходимые документы, пред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</w:rPr>
        <w:t>усмотренные Уставом Исполнителя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3.3. 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Сообщать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Исполнителю об изменении контактного телефона и места жительства.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3.4.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Извещать Исполнителя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 уважительных причина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</w:rPr>
        <w:t>х отсутствия, указанных в п. 2.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6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., Воспитанника на занятиях с предоставлением подтверждающих документов.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Проявлять уважение к педагогу, администрации и обслуживающему персоналу Исполнителя.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AF161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3.7.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Обеспечить посещение Воспитанником занятий согласно гр</w:t>
      </w:r>
      <w:r w:rsidR="005B6105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афику проведения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5B610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4.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Права сторон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Исполнитель имеет право: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lastRenderedPageBreak/>
        <w:t xml:space="preserve">4.1.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Самостоятельно разрабатывать и при</w:t>
      </w:r>
      <w:r w:rsidR="0077181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нимать программу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77181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услуги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в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соответствии</w:t>
      </w:r>
      <w:r w:rsidR="00064DF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с действующим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законодательством</w:t>
      </w:r>
      <w:r w:rsidR="00064DF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Разрабатывать и утверждать учебный план, календарный график и г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рафик проведения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Выбирать формы, средства и методы обучения и воспитания в пределах, определенных Федеральным законом РФ «Об образовании в Российской Федерации».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 имеет право: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Вносить предложения по улучшению работы с детьми по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Получать от Исполнителя информацию по вопросам, касающимся организации и обеспечения надлежащего исполнения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платной 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услуги, предусмотренной разделом 1 настоящего договора.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Знакомиться с содержанием программы п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 предоставлению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и результатами освоения Воспитанником данной программы.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4.7.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Знакомиться с Уставом Исполнителя и иными документами, регламентирующими организацию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платных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образовательных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услуг, и деятельность дошкольного образовательного учреждения.</w:t>
      </w:r>
    </w:p>
    <w:p w:rsidR="007A795D" w:rsidRPr="00952C17" w:rsidRDefault="00212C08" w:rsidP="00952C17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4.8.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5.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Оплата услуг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5.1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Стоимость однократного посещения Воспи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танником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</w:t>
      </w:r>
      <w:r w:rsidR="00DF3636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«Юный модельер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»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составляет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AD2E48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103 </w:t>
      </w:r>
      <w:r w:rsidR="00262E23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рублей </w:t>
      </w:r>
      <w:r w:rsidR="00AD2E48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0</w:t>
      </w:r>
      <w:r w:rsidR="002A569C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0</w:t>
      </w:r>
      <w:r w:rsidR="00643647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копеек.</w:t>
      </w:r>
    </w:p>
    <w:p w:rsidR="00BB3854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Полная с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тоимость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 у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слуги за весь период обучения, установленный 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учебным планом 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и 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>календарным графиком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,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составляет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8443AC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3708</w:t>
      </w:r>
      <w:r w:rsidR="00BB3854" w:rsidRPr="006A45D2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5D751A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рублей</w:t>
      </w:r>
      <w:r w:rsidR="006A45D2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 </w:t>
      </w:r>
      <w:r w:rsidR="008443AC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0</w:t>
      </w:r>
      <w:r w:rsidR="006A45D2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0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 </w:t>
      </w:r>
      <w:r w:rsidR="00184F17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копеек </w:t>
      </w:r>
      <w:r w:rsidR="00F44028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(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</w:t>
      </w:r>
      <w:r w:rsidR="006A45D2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</w:t>
      </w:r>
    </w:p>
    <w:p w:rsidR="00212C08" w:rsidRPr="00BB3854" w:rsidRDefault="00BB3854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_______________________________________________________________________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___________________________________</w:t>
      </w:r>
      <w:r w:rsidR="005D751A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)</w:t>
      </w:r>
      <w:r w:rsidR="00184F17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.</w:t>
      </w:r>
    </w:p>
    <w:p w:rsidR="00BB3854" w:rsidRPr="00BB3854" w:rsidRDefault="00BB3854" w:rsidP="00BB3854">
      <w:pPr>
        <w:jc w:val="center"/>
        <w:rPr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sz w:val="19"/>
          <w:szCs w:val="19"/>
          <w:lang w:val="ru-RU"/>
        </w:rPr>
        <w:t>(сумма прописью)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Оплата производится в срок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не позднее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15 числа текущего месяца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в безналичном порядке на 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</w:rPr>
        <w:t>банковский счет Учреждения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Увеличение с</w:t>
      </w:r>
      <w:r w:rsidR="00CA5CB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тоимости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CA5CB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услуги после заключения договора на оказание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="00CA5CBA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период, (об изменении цен на предоставляемые услуги Исполнитель информируе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</w:rPr>
        <w:t>т Заказчика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письменным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уведомлением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).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5.5. В случае заболевания Воспитанника (по заключению организаций здравоохранения и медицинского персонала Исполнителя) и/или непосещения занятий по уважительным причинам, указанным в 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</w:rPr>
        <w:t>п. 2.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6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., произведенная оплата переносится в счет оплаты будущих посещений.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6. Ответственность сторон</w:t>
      </w:r>
    </w:p>
    <w:p w:rsidR="000006B7" w:rsidRPr="00952C17" w:rsidRDefault="00212C08" w:rsidP="00952C17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6.1.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ab/>
        <w:t>случае неисполнения или ненадлежащего исполнения сторонами обязате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льств по настоящему договору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стороны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несут ответственность, предусмотренную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действующим законодательством Российской Федерации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7. Срок действия договора и другие условия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7.1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Настоящий договор вступает в силу с момента </w:t>
      </w:r>
      <w:r w:rsidR="00643EEB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подписания</w:t>
      </w:r>
      <w:r w:rsidR="00C71F40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и в соответствии с графиком посещения ребенком </w:t>
      </w:r>
      <w:r w:rsidR="00BB3854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у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слуги,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действует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до полного исполнения Сторонами обязательств.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7.2.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Договор составлен в двух экземплярах, по одному экземпляру для каждой из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сторон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, имеющих равную юридическую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силу.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7.3.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57058" w:rsidRPr="00BB3854" w:rsidRDefault="00C71F40" w:rsidP="00BB3854">
      <w:pPr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7.4. </w:t>
      </w:r>
      <w:r w:rsidR="00570860"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Настоящий договор может быть расторгнут до истечения срока его действия по инициативе одной из сторон </w:t>
      </w:r>
      <w:r w:rsidR="001B2116" w:rsidRPr="00BB3854">
        <w:rPr>
          <w:rFonts w:ascii="Times New Roman" w:eastAsia="Calibri" w:hAnsi="Times New Roman" w:cs="Times New Roman"/>
          <w:bCs/>
          <w:sz w:val="19"/>
          <w:szCs w:val="19"/>
          <w:lang w:eastAsia="en-US"/>
        </w:rPr>
        <w:t>по основаниям, предусмотренным действующим законодательством Российской Федерации</w:t>
      </w:r>
      <w:r w:rsidR="00570860"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, о чем стороны уведомляются в письменном виде. 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8. Заключительные положения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Внесение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ab/>
        <w:t>изменений и дополнений в настоящий договор производится путем оформления дополнительных соглашений. Одностороннее изменение условий настоящего договора признается недействительным и юридической силы не имеет.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Все споры и разногласия по настоящему договору по возможности решаются путем переговоров между сторонами, либо в порядке, установленном законодательством Российской Федерации.</w:t>
      </w:r>
    </w:p>
    <w:p w:rsidR="000006B7" w:rsidRPr="00952C17" w:rsidRDefault="00212C08" w:rsidP="00952C17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Иные вопросы, не урегулированные настоящим договором, решаются в установленном законодательством порядке.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9. Адреса и банковские реквизиты сторон</w:t>
      </w:r>
    </w:p>
    <w:tbl>
      <w:tblPr>
        <w:tblW w:w="111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388"/>
        <w:gridCol w:w="5811"/>
      </w:tblGrid>
      <w:tr w:rsidR="00952C17" w:rsidRPr="00BB3854" w:rsidTr="00952C17">
        <w:tc>
          <w:tcPr>
            <w:tcW w:w="5388" w:type="dxa"/>
          </w:tcPr>
          <w:tbl>
            <w:tblPr>
              <w:tblpPr w:leftFromText="180" w:rightFromText="180" w:vertAnchor="text" w:horzAnchor="margin" w:tblpY="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62"/>
            </w:tblGrid>
            <w:tr w:rsidR="00952C17" w:rsidRPr="00BB3854" w:rsidTr="007F7512">
              <w:tc>
                <w:tcPr>
                  <w:tcW w:w="4962" w:type="dxa"/>
                </w:tcPr>
                <w:p w:rsidR="00952C17" w:rsidRPr="00BB3854" w:rsidRDefault="00952C17" w:rsidP="007F7512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 xml:space="preserve">Исполнитель Муниципальное бюджетное дошкольное образовательное учреждение «Детский сад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комбинированной направленности</w:t>
                  </w: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 xml:space="preserve"> №7 «Антошка» </w:t>
                  </w:r>
                </w:p>
                <w:p w:rsidR="00952C17" w:rsidRPr="00BB3854" w:rsidRDefault="00952C17" w:rsidP="007F7512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адрес местонахождения учреждения: 628285, Ханты-Мансийский автономный округ-Югра г. Урай, улица Маяковского, дом 15.</w:t>
                  </w:r>
                </w:p>
                <w:p w:rsidR="007F7512" w:rsidRPr="007F7512" w:rsidRDefault="007F7512" w:rsidP="007F7512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7F7512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Официальный сайт учреждения:  http://ds-antoshka-uraj-r86.gosuslugi.ru</w:t>
                  </w:r>
                </w:p>
                <w:p w:rsidR="007F7512" w:rsidRPr="007F7512" w:rsidRDefault="007F7512" w:rsidP="007F7512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en-US"/>
                    </w:rPr>
                  </w:pPr>
                  <w:r w:rsidRPr="007F7512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en-US"/>
                    </w:rPr>
                    <w:t>E-mail: ds7@edu.uray.ru</w:t>
                  </w:r>
                  <w:bookmarkStart w:id="0" w:name="_GoBack"/>
                  <w:bookmarkEnd w:id="0"/>
                </w:p>
                <w:p w:rsidR="007F7512" w:rsidRPr="007F7512" w:rsidRDefault="007F7512" w:rsidP="007F7512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7F7512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Телефоны:</w:t>
                  </w:r>
                </w:p>
                <w:p w:rsidR="007F7512" w:rsidRPr="007F7512" w:rsidRDefault="007F7512" w:rsidP="007F7512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7F7512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8 (34676) 9-10-77 (доб.1) – заведующий</w:t>
                  </w:r>
                </w:p>
                <w:p w:rsidR="007F7512" w:rsidRPr="007F7512" w:rsidRDefault="007F7512" w:rsidP="007F7512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7F7512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8 (34676) 9-10-77 (доб.2) – бухгалтерия</w:t>
                  </w:r>
                </w:p>
                <w:p w:rsidR="00952C17" w:rsidRPr="00BB3854" w:rsidRDefault="00952C17" w:rsidP="007F7512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ИНН: 8606016927  ОКТМО 71878000001</w:t>
                  </w:r>
                </w:p>
                <w:tbl>
                  <w:tblPr>
                    <w:tblpPr w:leftFromText="180" w:rightFromText="180" w:vertAnchor="text" w:horzAnchor="margin" w:tblpXSpec="center" w:tblpY="51"/>
                    <w:tblW w:w="496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2"/>
                  </w:tblGrid>
                  <w:tr w:rsidR="00952C17" w:rsidRPr="00BB3854" w:rsidTr="000006B7">
                    <w:trPr>
                      <w:trHeight w:val="80"/>
                    </w:trPr>
                    <w:tc>
                      <w:tcPr>
                        <w:tcW w:w="4962" w:type="dxa"/>
                      </w:tcPr>
                      <w:p w:rsidR="00952C17" w:rsidRPr="00952C17" w:rsidRDefault="00952C17" w:rsidP="007F7512">
                        <w:pPr>
                          <w:tabs>
                            <w:tab w:val="left" w:pos="900"/>
                          </w:tabs>
                          <w:ind w:right="176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952C17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РКЦ Ханты-Мансийск//УФК по Ханты-Мансийскому автономному округу - Югре г. Ханты-Мансийск, УФК по Ханты-Мансийскому автономному округу – Югре (Комитет по финансам города Урай МБДОУ «Детский сад № 7 «Антошка»), л/с 231141232 – платные услуги, Р/счёт № 03234643718780008700, БИК: 007162163, КБК: 05000000000000000130, номер банковского счета: 40102810245370000007.</w:t>
                        </w:r>
                      </w:p>
                      <w:p w:rsidR="00952C17" w:rsidRPr="00BB3854" w:rsidRDefault="00952C17" w:rsidP="007F7512">
                        <w:pPr>
                          <w:ind w:right="-1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u w:val="single"/>
                            <w:lang w:val="ru-RU"/>
                          </w:rPr>
                        </w:pPr>
                        <w:r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  <w:t>_________________________________________/</w:t>
                        </w:r>
                        <w:r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u w:val="single"/>
                            <w:lang w:val="ru-RU"/>
                          </w:rPr>
                          <w:t>Д.Б. Зернова</w:t>
                        </w:r>
                      </w:p>
                      <w:p w:rsidR="00952C17" w:rsidRPr="00BB3854" w:rsidRDefault="00952C17" w:rsidP="007F7512">
                        <w:pPr>
                          <w:ind w:right="-1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</w:pPr>
                        <w:r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  <w:t xml:space="preserve">   М. П.</w:t>
                        </w:r>
                      </w:p>
                    </w:tc>
                  </w:tr>
                </w:tbl>
                <w:p w:rsidR="00952C17" w:rsidRPr="00BB3854" w:rsidRDefault="00952C17" w:rsidP="00BB3854">
                  <w:pPr>
                    <w:ind w:right="-1"/>
                    <w:rPr>
                      <w:rFonts w:ascii="Times New Roman" w:eastAsia="Times New Roman" w:hAnsi="Times New Roman" w:cs="Times New Roman"/>
                      <w:bCs/>
                      <w:color w:val="auto"/>
                      <w:spacing w:val="-15"/>
                      <w:sz w:val="20"/>
                      <w:szCs w:val="19"/>
                    </w:rPr>
                  </w:pPr>
                </w:p>
              </w:tc>
            </w:tr>
          </w:tbl>
          <w:p w:rsidR="00952C17" w:rsidRPr="00BB3854" w:rsidRDefault="00952C17" w:rsidP="00BB3854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  <w:tc>
          <w:tcPr>
            <w:tcW w:w="5811" w:type="dxa"/>
          </w:tcPr>
          <w:p w:rsidR="00952C17" w:rsidRPr="00BB3854" w:rsidRDefault="00952C17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Заказчик</w:t>
            </w:r>
          </w:p>
          <w:p w:rsidR="00952C17" w:rsidRPr="00BB3854" w:rsidRDefault="00952C17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ФИО____________________________________________________</w:t>
            </w:r>
          </w:p>
          <w:p w:rsidR="00952C17" w:rsidRPr="00BB3854" w:rsidRDefault="00952C17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Паспортные данные: </w:t>
            </w:r>
          </w:p>
          <w:p w:rsidR="00952C17" w:rsidRPr="00BB3854" w:rsidRDefault="00952C17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серия ___________ № ______________________выдан __________</w:t>
            </w:r>
          </w:p>
          <w:p w:rsidR="00952C17" w:rsidRPr="00BB3854" w:rsidRDefault="00952C17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_________________________________________________________</w:t>
            </w:r>
          </w:p>
          <w:p w:rsidR="00952C17" w:rsidRPr="00BB3854" w:rsidRDefault="00952C17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Адрес проживания:________________________________________ </w:t>
            </w:r>
          </w:p>
          <w:p w:rsidR="00952C17" w:rsidRPr="00BB3854" w:rsidRDefault="00952C17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Телефон:  ________________________________________________</w:t>
            </w:r>
          </w:p>
          <w:p w:rsidR="00952C17" w:rsidRPr="00BB3854" w:rsidRDefault="00952C17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Email ___________________________________________________</w:t>
            </w:r>
          </w:p>
          <w:p w:rsidR="00952C17" w:rsidRPr="00BB3854" w:rsidRDefault="00952C17" w:rsidP="00BB3854">
            <w:pPr>
              <w:tabs>
                <w:tab w:val="left" w:pos="900"/>
              </w:tabs>
              <w:ind w:hanging="109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Подпись: ________________________________________________ </w:t>
            </w:r>
          </w:p>
          <w:p w:rsidR="00952C17" w:rsidRPr="00BB3854" w:rsidRDefault="00952C17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952C17" w:rsidRDefault="00952C17" w:rsidP="00D57058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952C17" w:rsidRPr="00BB3854" w:rsidRDefault="00952C17" w:rsidP="00D57058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Отметка о получении 2 экземпляра Заказчиком:</w:t>
            </w:r>
          </w:p>
          <w:p w:rsidR="00952C17" w:rsidRPr="00BB3854" w:rsidRDefault="00952C17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952C17" w:rsidRPr="00BB3854" w:rsidRDefault="00952C17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Дата: _______________ 20_____ г. Подпись: _______________</w:t>
            </w:r>
          </w:p>
          <w:p w:rsidR="00952C17" w:rsidRPr="00BB3854" w:rsidRDefault="00952C17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</w:tr>
    </w:tbl>
    <w:p w:rsidR="00212C08" w:rsidRPr="000006B7" w:rsidRDefault="00212C08" w:rsidP="00EA30D9">
      <w:pPr>
        <w:rPr>
          <w:rFonts w:ascii="Times New Roman" w:hAnsi="Times New Roman" w:cs="Times New Roman"/>
          <w:sz w:val="18"/>
          <w:lang w:val="ru-RU"/>
        </w:rPr>
      </w:pPr>
    </w:p>
    <w:sectPr w:rsidR="00212C08" w:rsidRPr="000006B7" w:rsidSect="00EA30D9">
      <w:type w:val="continuous"/>
      <w:pgSz w:w="11905" w:h="16837"/>
      <w:pgMar w:top="284" w:right="423" w:bottom="426" w:left="7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C1" w:rsidRDefault="001771C1">
      <w:r>
        <w:separator/>
      </w:r>
    </w:p>
  </w:endnote>
  <w:endnote w:type="continuationSeparator" w:id="0">
    <w:p w:rsidR="001771C1" w:rsidRDefault="0017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C1" w:rsidRDefault="001771C1"/>
  </w:footnote>
  <w:footnote w:type="continuationSeparator" w:id="0">
    <w:p w:rsidR="001771C1" w:rsidRDefault="001771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6D2C"/>
    <w:multiLevelType w:val="hybridMultilevel"/>
    <w:tmpl w:val="13C2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78B6"/>
    <w:multiLevelType w:val="multilevel"/>
    <w:tmpl w:val="83921FD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601956"/>
    <w:multiLevelType w:val="multilevel"/>
    <w:tmpl w:val="3CACF7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A0B7F"/>
    <w:multiLevelType w:val="multilevel"/>
    <w:tmpl w:val="88DCEEB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5438DA"/>
    <w:multiLevelType w:val="multilevel"/>
    <w:tmpl w:val="5EF07ED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9D0085"/>
    <w:multiLevelType w:val="multilevel"/>
    <w:tmpl w:val="3588091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E2377"/>
    <w:multiLevelType w:val="multilevel"/>
    <w:tmpl w:val="95CC21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020231"/>
    <w:multiLevelType w:val="multilevel"/>
    <w:tmpl w:val="A68E05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0E"/>
    <w:rsid w:val="000006B7"/>
    <w:rsid w:val="00023CB5"/>
    <w:rsid w:val="000248B8"/>
    <w:rsid w:val="000442B2"/>
    <w:rsid w:val="000620DA"/>
    <w:rsid w:val="00064DFD"/>
    <w:rsid w:val="00096D85"/>
    <w:rsid w:val="000A708B"/>
    <w:rsid w:val="000B55C7"/>
    <w:rsid w:val="000B5B1D"/>
    <w:rsid w:val="000C27B3"/>
    <w:rsid w:val="000D56CF"/>
    <w:rsid w:val="00144BD4"/>
    <w:rsid w:val="00166E34"/>
    <w:rsid w:val="00171031"/>
    <w:rsid w:val="001771C1"/>
    <w:rsid w:val="00184F17"/>
    <w:rsid w:val="001B2116"/>
    <w:rsid w:val="001E576F"/>
    <w:rsid w:val="00212C08"/>
    <w:rsid w:val="00262E23"/>
    <w:rsid w:val="002758EC"/>
    <w:rsid w:val="00280D4A"/>
    <w:rsid w:val="002A2780"/>
    <w:rsid w:val="002A569C"/>
    <w:rsid w:val="002B6FEA"/>
    <w:rsid w:val="002F340A"/>
    <w:rsid w:val="00301C1F"/>
    <w:rsid w:val="00347CEE"/>
    <w:rsid w:val="003905CE"/>
    <w:rsid w:val="00393A21"/>
    <w:rsid w:val="00394B82"/>
    <w:rsid w:val="003F669E"/>
    <w:rsid w:val="00427BBF"/>
    <w:rsid w:val="00452F75"/>
    <w:rsid w:val="004553C3"/>
    <w:rsid w:val="004704B9"/>
    <w:rsid w:val="004B27A2"/>
    <w:rsid w:val="004E5085"/>
    <w:rsid w:val="00507693"/>
    <w:rsid w:val="00514F63"/>
    <w:rsid w:val="00521835"/>
    <w:rsid w:val="00551B71"/>
    <w:rsid w:val="00561AA0"/>
    <w:rsid w:val="00570860"/>
    <w:rsid w:val="005765FF"/>
    <w:rsid w:val="00581989"/>
    <w:rsid w:val="005B28F6"/>
    <w:rsid w:val="005B6105"/>
    <w:rsid w:val="005C7B62"/>
    <w:rsid w:val="005D751A"/>
    <w:rsid w:val="005E65C4"/>
    <w:rsid w:val="0061320A"/>
    <w:rsid w:val="00643647"/>
    <w:rsid w:val="00643EEB"/>
    <w:rsid w:val="00645E0C"/>
    <w:rsid w:val="006678F2"/>
    <w:rsid w:val="006A3B4F"/>
    <w:rsid w:val="006A45D2"/>
    <w:rsid w:val="006E127D"/>
    <w:rsid w:val="006F53B5"/>
    <w:rsid w:val="006F672E"/>
    <w:rsid w:val="0072420E"/>
    <w:rsid w:val="00726883"/>
    <w:rsid w:val="0077181A"/>
    <w:rsid w:val="007A4633"/>
    <w:rsid w:val="007A6C08"/>
    <w:rsid w:val="007A795D"/>
    <w:rsid w:val="007D2BFE"/>
    <w:rsid w:val="007E14A2"/>
    <w:rsid w:val="007F5033"/>
    <w:rsid w:val="007F7512"/>
    <w:rsid w:val="00821179"/>
    <w:rsid w:val="00835B45"/>
    <w:rsid w:val="0084340D"/>
    <w:rsid w:val="008443AC"/>
    <w:rsid w:val="00851C7E"/>
    <w:rsid w:val="00852F38"/>
    <w:rsid w:val="00857E84"/>
    <w:rsid w:val="00883D82"/>
    <w:rsid w:val="00897E8A"/>
    <w:rsid w:val="008C4E65"/>
    <w:rsid w:val="008D1BA3"/>
    <w:rsid w:val="008F062F"/>
    <w:rsid w:val="00912C61"/>
    <w:rsid w:val="0092106B"/>
    <w:rsid w:val="00952C17"/>
    <w:rsid w:val="0095518C"/>
    <w:rsid w:val="0096224D"/>
    <w:rsid w:val="009700E7"/>
    <w:rsid w:val="009907AB"/>
    <w:rsid w:val="009B594F"/>
    <w:rsid w:val="00A00229"/>
    <w:rsid w:val="00A17A3B"/>
    <w:rsid w:val="00A247D0"/>
    <w:rsid w:val="00A661E1"/>
    <w:rsid w:val="00A82328"/>
    <w:rsid w:val="00A97702"/>
    <w:rsid w:val="00AA61B3"/>
    <w:rsid w:val="00AB17E7"/>
    <w:rsid w:val="00AD2E48"/>
    <w:rsid w:val="00AE2BD8"/>
    <w:rsid w:val="00AF1618"/>
    <w:rsid w:val="00B16C9E"/>
    <w:rsid w:val="00B230BD"/>
    <w:rsid w:val="00B50EFD"/>
    <w:rsid w:val="00B5157D"/>
    <w:rsid w:val="00B67C9A"/>
    <w:rsid w:val="00BB3854"/>
    <w:rsid w:val="00C10A84"/>
    <w:rsid w:val="00C2341E"/>
    <w:rsid w:val="00C37266"/>
    <w:rsid w:val="00C71F40"/>
    <w:rsid w:val="00C74CA9"/>
    <w:rsid w:val="00C82382"/>
    <w:rsid w:val="00C905DB"/>
    <w:rsid w:val="00CA5CBA"/>
    <w:rsid w:val="00CD17BF"/>
    <w:rsid w:val="00D57058"/>
    <w:rsid w:val="00D73C84"/>
    <w:rsid w:val="00DC7DF6"/>
    <w:rsid w:val="00DE29AA"/>
    <w:rsid w:val="00DF3636"/>
    <w:rsid w:val="00E245E6"/>
    <w:rsid w:val="00E253D1"/>
    <w:rsid w:val="00E6339E"/>
    <w:rsid w:val="00E73890"/>
    <w:rsid w:val="00E738B8"/>
    <w:rsid w:val="00E769F5"/>
    <w:rsid w:val="00E978C2"/>
    <w:rsid w:val="00EA01EC"/>
    <w:rsid w:val="00EA30D9"/>
    <w:rsid w:val="00EC56E2"/>
    <w:rsid w:val="00EC6400"/>
    <w:rsid w:val="00ED2502"/>
    <w:rsid w:val="00EF5C8C"/>
    <w:rsid w:val="00F06544"/>
    <w:rsid w:val="00F2430D"/>
    <w:rsid w:val="00F44028"/>
    <w:rsid w:val="00F46942"/>
    <w:rsid w:val="00F57966"/>
    <w:rsid w:val="00F62C9B"/>
    <w:rsid w:val="00F735BF"/>
    <w:rsid w:val="00F80B7E"/>
    <w:rsid w:val="00FB08F4"/>
    <w:rsid w:val="00FC2AB7"/>
    <w:rsid w:val="00F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71011-75B5-45E5-A00D-7F11D243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35B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5B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B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35B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3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4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11">
    <w:name w:val="Основной текст1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9pt">
    <w:name w:val="Оглавление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a7">
    <w:name w:val="Оглавлени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0">
    <w:name w:val="Основной текст + 9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a8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25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26">
    <w:name w:val="Основной текст2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paragraph" w:customStyle="1" w:styleId="22">
    <w:name w:val="Основной текст (2)"/>
    <w:basedOn w:val="a"/>
    <w:link w:val="21"/>
    <w:pPr>
      <w:spacing w:after="6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1">
    <w:name w:val="Основной текст3"/>
    <w:basedOn w:val="a"/>
    <w:link w:val="a3"/>
    <w:pPr>
      <w:spacing w:after="240" w:line="264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a6">
    <w:name w:val="Оглавление"/>
    <w:basedOn w:val="a"/>
    <w:link w:val="a5"/>
    <w:pPr>
      <w:spacing w:line="274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33">
    <w:name w:val="Основной текст (3)"/>
    <w:basedOn w:val="a"/>
    <w:link w:val="32"/>
    <w:pPr>
      <w:spacing w:line="269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221">
    <w:name w:val="Заголовок №2 (2)"/>
    <w:basedOn w:val="a"/>
    <w:link w:val="220"/>
    <w:pPr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4">
    <w:name w:val="Заголовок №2"/>
    <w:basedOn w:val="a"/>
    <w:link w:val="23"/>
    <w:pPr>
      <w:spacing w:before="6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2">
    <w:name w:val="Основной текст (4)"/>
    <w:basedOn w:val="a"/>
    <w:link w:val="41"/>
    <w:pPr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before="60" w:line="0" w:lineRule="atLeast"/>
      <w:jc w:val="both"/>
      <w:outlineLvl w:val="0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styleId="a9">
    <w:name w:val="Book Title"/>
    <w:basedOn w:val="a0"/>
    <w:uiPriority w:val="33"/>
    <w:qFormat/>
    <w:rsid w:val="0084340D"/>
    <w:rPr>
      <w:b/>
      <w:bCs/>
      <w:smallCaps/>
      <w:spacing w:val="5"/>
    </w:rPr>
  </w:style>
  <w:style w:type="character" w:styleId="aa">
    <w:name w:val="Emphasis"/>
    <w:basedOn w:val="a0"/>
    <w:uiPriority w:val="20"/>
    <w:qFormat/>
    <w:rsid w:val="00393A21"/>
    <w:rPr>
      <w:i/>
      <w:iCs/>
    </w:rPr>
  </w:style>
  <w:style w:type="paragraph" w:styleId="27">
    <w:name w:val="Quote"/>
    <w:basedOn w:val="a"/>
    <w:next w:val="a"/>
    <w:link w:val="28"/>
    <w:uiPriority w:val="29"/>
    <w:qFormat/>
    <w:rsid w:val="00393A21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393A21"/>
    <w:rPr>
      <w:i/>
      <w:iCs/>
      <w:color w:val="000000" w:themeColor="text1"/>
    </w:rPr>
  </w:style>
  <w:style w:type="paragraph" w:styleId="ab">
    <w:name w:val="Balloon Text"/>
    <w:basedOn w:val="a"/>
    <w:link w:val="ac"/>
    <w:uiPriority w:val="99"/>
    <w:semiHidden/>
    <w:unhideWhenUsed/>
    <w:rsid w:val="008F06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062F"/>
    <w:rPr>
      <w:rFonts w:ascii="Tahoma" w:hAnsi="Tahoma" w:cs="Tahoma"/>
      <w:color w:val="000000"/>
      <w:sz w:val="16"/>
      <w:szCs w:val="16"/>
    </w:rPr>
  </w:style>
  <w:style w:type="character" w:styleId="ad">
    <w:name w:val="Hyperlink"/>
    <w:basedOn w:val="a0"/>
    <w:uiPriority w:val="99"/>
    <w:unhideWhenUsed/>
    <w:rsid w:val="005D751A"/>
    <w:rPr>
      <w:color w:val="0000FF" w:themeColor="hyperlink"/>
      <w:u w:val="single"/>
    </w:rPr>
  </w:style>
  <w:style w:type="paragraph" w:styleId="ae">
    <w:name w:val="No Spacing"/>
    <w:uiPriority w:val="1"/>
    <w:qFormat/>
    <w:rsid w:val="00835B45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35B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35B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5B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835B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Title"/>
    <w:basedOn w:val="a"/>
    <w:next w:val="a"/>
    <w:link w:val="af0"/>
    <w:uiPriority w:val="10"/>
    <w:qFormat/>
    <w:rsid w:val="00835B4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835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uiPriority w:val="34"/>
    <w:qFormat/>
    <w:rsid w:val="0009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№21 "ЛУКОМОРЬЕ"</Company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Shurygina_RF</dc:creator>
  <cp:lastModifiedBy>DP</cp:lastModifiedBy>
  <cp:revision>130</cp:revision>
  <cp:lastPrinted>2020-11-10T05:28:00Z</cp:lastPrinted>
  <dcterms:created xsi:type="dcterms:W3CDTF">2015-10-26T12:22:00Z</dcterms:created>
  <dcterms:modified xsi:type="dcterms:W3CDTF">2024-01-25T04:31:00Z</dcterms:modified>
</cp:coreProperties>
</file>