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08" w:rsidRPr="00212C08" w:rsidRDefault="00DE29AA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  <w:lang w:val="ru-RU"/>
        </w:rPr>
      </w:pPr>
      <w:r>
        <w:rPr>
          <w:rStyle w:val="aa"/>
          <w:rFonts w:ascii="Times New Roman" w:hAnsi="Times New Roman" w:cs="Times New Roman"/>
          <w:b/>
          <w:sz w:val="20"/>
        </w:rPr>
        <w:t>Договор</w:t>
      </w:r>
    </w:p>
    <w:p w:rsidR="00BB3854" w:rsidRPr="002517C1" w:rsidRDefault="00212C08" w:rsidP="002517C1">
      <w:pPr>
        <w:pStyle w:val="27"/>
        <w:jc w:val="center"/>
        <w:rPr>
          <w:rFonts w:ascii="Times New Roman" w:hAnsi="Times New Roman" w:cs="Times New Roman"/>
          <w:b/>
          <w:i w:val="0"/>
          <w:iCs w:val="0"/>
          <w:sz w:val="20"/>
        </w:rPr>
      </w:pPr>
      <w:r w:rsidRPr="00212C08">
        <w:rPr>
          <w:rStyle w:val="aa"/>
          <w:rFonts w:ascii="Times New Roman" w:hAnsi="Times New Roman" w:cs="Times New Roman"/>
          <w:b/>
          <w:sz w:val="20"/>
        </w:rPr>
        <w:t xml:space="preserve">об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оказании </w:t>
      </w:r>
      <w:r w:rsidR="00023CB5">
        <w:rPr>
          <w:rStyle w:val="aa"/>
          <w:rFonts w:ascii="Times New Roman" w:hAnsi="Times New Roman" w:cs="Times New Roman"/>
          <w:b/>
          <w:sz w:val="20"/>
          <w:lang w:val="ru-RU"/>
        </w:rPr>
        <w:t xml:space="preserve">дополнительной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платной </w:t>
      </w:r>
      <w:r w:rsidRPr="00212C08">
        <w:rPr>
          <w:rStyle w:val="aa"/>
          <w:rFonts w:ascii="Times New Roman" w:hAnsi="Times New Roman" w:cs="Times New Roman"/>
          <w:b/>
          <w:sz w:val="20"/>
        </w:rPr>
        <w:t>образовательной услуги</w:t>
      </w:r>
    </w:p>
    <w:p w:rsidR="00212C0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 Урай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«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»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______________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20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</w:t>
      </w:r>
    </w:p>
    <w:p w:rsidR="00212C08" w:rsidRPr="00BB3854" w:rsidRDefault="005C7B6B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5C7B6B">
        <w:rPr>
          <w:rStyle w:val="aa"/>
          <w:rFonts w:ascii="Times New Roman" w:hAnsi="Times New Roman" w:cs="Times New Roman"/>
          <w:sz w:val="19"/>
          <w:szCs w:val="19"/>
        </w:rPr>
        <w:t>Муниципальное бюджетное дошкольное  образовательное учреждение «Детский сад комбинированной направленности №7 «Антошка» (далее – образовательная организация), осуществляющая   образовательную   деятельность на основании лицензии от «06» февраля 2019г. №3250, выданной Службой по контролю и надзору в сфере образования Ханты-Мансийского автономного округа-Югры на срок: бессрочно, именуемое в дальнейшем «Исполнитель», в лице заведующего Зерновой Дины Борисовны действующего на основании Устава учреждения, утвержденного постановлением администрации г. Урай от 18.01.2019г. №55 с одной стороны, и</w:t>
      </w:r>
      <w:r w:rsidRPr="005C7B6B">
        <w:rPr>
          <w:rStyle w:val="aa"/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CD3257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(при наличии)</w:t>
      </w:r>
      <w:r w:rsidR="00041895">
        <w:rPr>
          <w:rStyle w:val="aa"/>
          <w:rFonts w:ascii="Times New Roman" w:hAnsi="Times New Roman" w:cs="Times New Roman"/>
          <w:sz w:val="19"/>
          <w:szCs w:val="19"/>
          <w:lang w:val="ru-RU"/>
        </w:rPr>
        <w:t>, адрес места проживания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родителя (законного представителя) несовершеннолетнего)</w:t>
      </w:r>
    </w:p>
    <w:p w:rsidR="00212C08" w:rsidRPr="00BB3854" w:rsidRDefault="00212C08" w:rsidP="00BB3854">
      <w:pPr>
        <w:pStyle w:val="27"/>
        <w:jc w:val="both"/>
        <w:rPr>
          <w:rFonts w:ascii="Times New Roman" w:hAnsi="Times New Roman" w:cs="Times New Roman"/>
          <w:i w:val="0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), действующего в интересах несовершеннолетнего воспитанника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_________________________________________________________________________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</w:p>
    <w:p w:rsidR="00107A83" w:rsidRPr="00107A83" w:rsidRDefault="00212C08" w:rsidP="00107A83">
      <w:pPr>
        <w:pStyle w:val="27"/>
        <w:jc w:val="center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ребенка (при наличии), дата рождения)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проживающего по адресу:</w:t>
      </w:r>
      <w:r w:rsidR="00DE29A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_____________________________________________________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(адрес места проживания ребенка)</w:t>
      </w:r>
    </w:p>
    <w:p w:rsidR="00FC2AB7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Воспитанник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), совместно именуемые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, заключили в соответствии со ст. 50, главами 27-29 ТК, Гражданского кодекса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023CB5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правилами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платных образовательных услуг в сфере дошкольного образования, утвержденными постановлением Правительства Российской Федерации «Об утверждении Правил оказания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платных образовательных услуг» от 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15.09.2020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г. №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1441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, Постановлени</w:t>
      </w:r>
      <w:r w:rsidR="00DE29AA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ем администрации города </w:t>
      </w:r>
      <w:r w:rsidR="00520D7C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Урай от 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22.07.2021</w:t>
      </w:r>
      <w:r w:rsidR="00B5157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г.</w:t>
      </w:r>
      <w:r w:rsidR="00520D7C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№</w:t>
      </w:r>
      <w:r w:rsidR="00F76680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1837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«Об</w:t>
      </w:r>
      <w:r w:rsidR="00B5157D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утверждении тарифов на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услуги, </w:t>
      </w:r>
      <w:r w:rsidR="00B5157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предоставляемые</w:t>
      </w:r>
      <w:r w:rsidR="00DE29AA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МБДОУ «Детский сад №7 «</w:t>
      </w:r>
      <w:r w:rsidR="00DE29A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Антошка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», настоящий договор о нижеследующем:</w:t>
      </w:r>
    </w:p>
    <w:p w:rsidR="00096D85" w:rsidRPr="00BB3854" w:rsidRDefault="00096D85" w:rsidP="00BB3854">
      <w:pPr>
        <w:jc w:val="center"/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  <w:t>1. Предмет договора</w:t>
      </w:r>
    </w:p>
    <w:p w:rsidR="00096D85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1.1 Предметом договора является оказание Исполнителем Воспитаннику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платной </w:t>
      </w:r>
      <w:r w:rsidR="00D67DBB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адаптированной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о</w:t>
      </w:r>
      <w:r w:rsidR="00F6331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бразовательной </w:t>
      </w:r>
      <w:r w:rsidR="00041895">
        <w:rPr>
          <w:rFonts w:ascii="Times New Roman" w:hAnsi="Times New Roman" w:cs="Times New Roman"/>
          <w:color w:val="auto"/>
          <w:sz w:val="19"/>
          <w:szCs w:val="19"/>
          <w:lang w:val="ru-RU"/>
        </w:rPr>
        <w:t>программы</w:t>
      </w:r>
      <w:r w:rsidR="00F6331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="00041895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(части </w:t>
      </w:r>
      <w:r w:rsidR="00D67DBB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адаптированной </w:t>
      </w:r>
      <w:r w:rsidR="00041895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образовательной программы) </w:t>
      </w:r>
      <w:r w:rsidR="00F63311">
        <w:rPr>
          <w:rFonts w:ascii="Times New Roman" w:hAnsi="Times New Roman" w:cs="Times New Roman"/>
          <w:color w:val="auto"/>
          <w:sz w:val="19"/>
          <w:szCs w:val="19"/>
          <w:lang w:val="ru-RU"/>
        </w:rPr>
        <w:t>«</w:t>
      </w:r>
      <w:r w:rsidR="00D67DBB" w:rsidRPr="00D67DBB">
        <w:rPr>
          <w:rFonts w:ascii="Times New Roman" w:hAnsi="Times New Roman" w:cs="Times New Roman"/>
          <w:color w:val="auto"/>
          <w:sz w:val="19"/>
          <w:szCs w:val="19"/>
          <w:lang w:val="ru-RU"/>
        </w:rPr>
        <w:t>Веселая логоритмика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».</w:t>
      </w:r>
    </w:p>
    <w:p w:rsidR="00E659F6" w:rsidRPr="00BB3854" w:rsidRDefault="00E659F6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Вид: </w:t>
      </w:r>
      <w:r w:rsidR="00D67DBB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адаптированная </w:t>
      </w: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общеобразовательная. Уровень: дошкольный. Направленность: социально-педагогическая.</w:t>
      </w:r>
    </w:p>
    <w:p w:rsidR="009700E7" w:rsidRPr="00BB3854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1.2. Исполнитель предоставляет, а Заказчик оплачивает посещение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F63311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образовательной услуги «</w:t>
      </w:r>
      <w:r w:rsidR="00D67DBB">
        <w:rPr>
          <w:rFonts w:ascii="Times New Roman" w:hAnsi="Times New Roman" w:cs="Times New Roman"/>
          <w:color w:val="auto"/>
          <w:sz w:val="19"/>
          <w:szCs w:val="19"/>
          <w:lang w:val="ru-RU"/>
        </w:rPr>
        <w:t>Веселая логоритмика</w:t>
      </w:r>
      <w:r w:rsidR="00B67C9A">
        <w:rPr>
          <w:rFonts w:ascii="Times New Roman" w:hAnsi="Times New Roman" w:cs="Times New Roman"/>
          <w:color w:val="auto"/>
          <w:sz w:val="19"/>
          <w:szCs w:val="19"/>
          <w:lang w:val="ru-RU"/>
        </w:rPr>
        <w:t>» в объе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>ме 25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минут за одно посещение.</w:t>
      </w:r>
    </w:p>
    <w:p w:rsidR="007B1E08" w:rsidRPr="007B1E08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1.3. 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>Д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ополнительная п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>латная образовательная услуга оказыва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е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тся в соответствии с учебным планом, годовым календарным графиком и графиком предоставления 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 xml:space="preserve">дополнительной 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>платной образовательной услуги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,</w:t>
      </w:r>
      <w:r w:rsidRPr="007B1E08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 разрабатываемыми Исполнителем.</w:t>
      </w:r>
    </w:p>
    <w:p w:rsidR="007B1E08" w:rsidRPr="007B1E08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1.3.  Срок обучения в соответствии с учебным план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ом составляет 9 месяцев, 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1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</w:t>
      </w:r>
      <w:r w:rsidR="0007700F">
        <w:rPr>
          <w:rFonts w:ascii="Times New Roman" w:hAnsi="Times New Roman" w:cs="Times New Roman"/>
          <w:color w:val="auto"/>
          <w:sz w:val="19"/>
          <w:szCs w:val="19"/>
          <w:lang w:val="ru-RU"/>
        </w:rPr>
        <w:t>ти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е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в неделю, 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4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заняти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я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в месяц, за весь срок обучения </w:t>
      </w:r>
      <w:r w:rsidR="0001494C">
        <w:rPr>
          <w:rFonts w:ascii="Times New Roman" w:hAnsi="Times New Roman" w:cs="Times New Roman"/>
          <w:color w:val="auto"/>
          <w:sz w:val="19"/>
          <w:szCs w:val="19"/>
          <w:lang w:val="ru-RU"/>
        </w:rPr>
        <w:t>36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заняти</w:t>
      </w:r>
      <w:r w:rsidR="00D67DBB">
        <w:rPr>
          <w:rFonts w:ascii="Times New Roman" w:hAnsi="Times New Roman" w:cs="Times New Roman"/>
          <w:color w:val="auto"/>
          <w:sz w:val="19"/>
          <w:szCs w:val="19"/>
          <w:lang w:val="ru-RU"/>
        </w:rPr>
        <w:t>й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7B1E08" w:rsidRPr="007B1E08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1.4. Период обучения устанавливается в соответствии с учебным планом и календарным графиком предоставления дополнительной платной образовательной услуги, разрабатываемым Исполнителем и о</w:t>
      </w:r>
      <w:r w:rsidR="00FB51F1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пределяется с </w:t>
      </w:r>
      <w:r w:rsidR="007154A1">
        <w:rPr>
          <w:rFonts w:ascii="Times New Roman" w:hAnsi="Times New Roman" w:cs="Times New Roman"/>
          <w:color w:val="auto"/>
          <w:sz w:val="19"/>
          <w:szCs w:val="19"/>
          <w:lang w:val="ru-RU"/>
        </w:rPr>
        <w:t>______________ по _________________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E659F6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1.5. Форма обучения очная, форма занятий групповая.</w:t>
      </w:r>
      <w:r w:rsidR="00F76680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</w:p>
    <w:p w:rsidR="002153D0" w:rsidRDefault="007B1E08" w:rsidP="007B1E08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1.6. Оказание дополнительной платной образовательной услуги осуществляется по адресу: </w:t>
      </w:r>
    </w:p>
    <w:p w:rsidR="00171031" w:rsidRPr="00BB3854" w:rsidRDefault="007B1E08" w:rsidP="002517C1">
      <w:pPr>
        <w:jc w:val="center"/>
        <w:rPr>
          <w:rStyle w:val="aa"/>
          <w:rFonts w:ascii="Times New Roman" w:hAnsi="Times New Roman" w:cs="Times New Roman"/>
          <w:i w:val="0"/>
          <w:iCs w:val="0"/>
          <w:color w:val="auto"/>
          <w:sz w:val="19"/>
          <w:szCs w:val="19"/>
          <w:lang w:val="ru-RU"/>
        </w:rPr>
      </w:pP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город Урай, улица Маяковского, дом 15</w:t>
      </w:r>
      <w:r w:rsidR="001A00D1">
        <w:rPr>
          <w:rFonts w:ascii="Times New Roman" w:hAnsi="Times New Roman" w:cs="Times New Roman"/>
          <w:color w:val="auto"/>
          <w:sz w:val="19"/>
          <w:szCs w:val="19"/>
        </w:rPr>
        <w:t>; город Урай, микрорайон 2, дом 63 (нужное подчеркнуть)</w:t>
      </w:r>
      <w:r w:rsidRPr="007B1E08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>2. Обязанности Исполнителя</w:t>
      </w:r>
    </w:p>
    <w:p w:rsidR="00212C08" w:rsidRPr="00BB3854" w:rsidRDefault="009B594F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 xml:space="preserve">Исполнитель обязан: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исполнение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оговора.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Доводить до Заказчика информацию, содержащую сведения о предо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ставлении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в порядке и объеме, которые предусмотрены Законом Российской Федерации от 07.02.1992 г. №2300-1 «О защите прав потребителей» и Федеральным законом от 29.12.2012 г. № 273-Ф3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ь для проведения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образовательной услуги помещение, соответствующее санитарным и гигиеническим требованиям, а также оснащением, необходимым для надлежащего исполнения обязательств по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оказанию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Во время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2106B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Сохранить место за Воспитанником (в системе оказываемых дошкольным образовательным учр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еждением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платных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12C61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2.7. Уведомить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(письменно)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Заказчика о нецелесообразности оказа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ния Воспитаннику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3. Обязанности Заказчика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Своевременно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вносить плату, </w:t>
      </w:r>
      <w:r w:rsidR="00A8232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указанную в разделе 5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настоящего договора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, за оказание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платной образовательной услуги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Для зачисления Воспитан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ника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="006678F2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A661E1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предоставлять все необходимые документы, пред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усмотренные Уставом Исполнителя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3.3.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Сообщать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Исполнителю об изменении контактного телефона и места жительства.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3.4.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Извещать Исполнителя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 уважительных причина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х отсутствия, указанных в 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Воспитанника на занятиях с предоставлением подтверждающих документов.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Проявлять уважение к педагогу, администрации и обслуживающему персоналу Исполнителя.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AF161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посещение Воспитанником занятий согласно гр</w:t>
      </w:r>
      <w:r w:rsidR="005B6105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афику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5B610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520D7C" w:rsidRPr="00520D7C" w:rsidRDefault="00520D7C" w:rsidP="00520D7C">
      <w:pPr>
        <w:rPr>
          <w:sz w:val="8"/>
        </w:rPr>
      </w:pP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4.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Права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Исполнитель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Самостоятельно разрабатывать и при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нимать программу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услуги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в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соответствии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с действующим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законодательством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lastRenderedPageBreak/>
        <w:t xml:space="preserve">4.2.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Разрабатывать и утверждать учебный план, календарный график и г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рафик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Выбирать формы, средства и методы обучения и воспитания в пределах, определенных Федеральным законом РФ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Вносить предложения по улучшению работы с детьми по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Получать от Исполнителя информацию по вопросам, касающимся организации и обеспечения надлежащего исполнения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договора.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Знакомиться с содержанием программы п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 предоставлению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и результатами освоения Воспитанником данной программы.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Знакомиться с Уставом Исполнителя и иными документами, регламентирующими организацию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платных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услуг, и деятельность дошкольного образовательного учреждения.</w:t>
      </w:r>
    </w:p>
    <w:p w:rsidR="007A795D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4.8.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5.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Оплата услуг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5.1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Стоимость однократного посещения Воспи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танником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2E52A7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01494C" w:rsidRPr="0001494C">
        <w:rPr>
          <w:rStyle w:val="aa"/>
          <w:rFonts w:ascii="Times New Roman" w:hAnsi="Times New Roman" w:cs="Times New Roman"/>
          <w:sz w:val="19"/>
          <w:szCs w:val="19"/>
          <w:lang w:val="ru-RU"/>
        </w:rPr>
        <w:t>«</w:t>
      </w:r>
      <w:r w:rsidR="00D67DBB" w:rsidRPr="00D67DBB">
        <w:rPr>
          <w:rStyle w:val="aa"/>
          <w:rFonts w:ascii="Times New Roman" w:hAnsi="Times New Roman" w:cs="Times New Roman"/>
          <w:sz w:val="19"/>
          <w:szCs w:val="19"/>
          <w:lang w:val="ru-RU"/>
        </w:rPr>
        <w:t>Веселая логоритмика</w:t>
      </w:r>
      <w:r w:rsidR="0001494C" w:rsidRPr="0001494C">
        <w:rPr>
          <w:rStyle w:val="aa"/>
          <w:rFonts w:ascii="Times New Roman" w:hAnsi="Times New Roman" w:cs="Times New Roman"/>
          <w:sz w:val="19"/>
          <w:szCs w:val="19"/>
          <w:lang w:val="ru-RU"/>
        </w:rPr>
        <w:t>»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67DBB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140</w:t>
      </w:r>
      <w:r w:rsidR="002E52A7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рублей </w:t>
      </w:r>
      <w:r w:rsidR="00DA0EBE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2A569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643647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копеек.</w:t>
      </w:r>
    </w:p>
    <w:p w:rsidR="00BB3854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Полная с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тоимость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слуги за весь период обучения, установленный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учебным планом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и 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>календарным графиком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,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67DBB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5040</w:t>
      </w:r>
      <w:r w:rsidR="00BB3854" w:rsidRPr="00DA00A5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DA00A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рубля </w:t>
      </w:r>
      <w:r w:rsidR="00DA0EBE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DA00A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копеек </w:t>
      </w:r>
      <w:r w:rsidR="00F44028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(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</w:t>
      </w:r>
      <w:r w:rsidR="00DA00A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</w:t>
      </w:r>
    </w:p>
    <w:p w:rsidR="00212C08" w:rsidRPr="00BB3854" w:rsidRDefault="00BB3854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_______________________________________________________________________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)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.</w:t>
      </w:r>
    </w:p>
    <w:p w:rsidR="00BB3854" w:rsidRPr="00BB3854" w:rsidRDefault="00BB3854" w:rsidP="00BB3854">
      <w:pPr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>(сумма прописью)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Оплата производится в срок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не позднее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15 числа текущего месяца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 безналичном порядке на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банковский счет Учреждения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Увеличение с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тоимости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услуги после заключения договора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="00CA5CB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(об изменении цен на предоставляемые услуги Исполнитель информируе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т Заказчика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письменным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уведомлением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).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5.5. В случае заболевания Воспитанника (по заключению организаций здравоохранения и медицинского персонала Исполнителя) и/или непосещения занятий по уважительным причинам, указанным в 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произведенная оплата переносится в счет оплаты будущих посещений.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6. Ответственность сторон</w:t>
      </w:r>
    </w:p>
    <w:p w:rsidR="000006B7" w:rsidRPr="002517C1" w:rsidRDefault="00212C08" w:rsidP="002517C1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6.1.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случае неисполнения или ненадлежащего исполнения сторонами обязате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льств по настоящему договору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несут ответственность, предусмотренную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действующим законодательством Российской Федерации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7. Срок действия договора и другие условия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7.1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Настоящий договор вступает в силу с момента </w:t>
      </w:r>
      <w:r w:rsidR="00643EEB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подписания</w:t>
      </w:r>
      <w:r w:rsidR="00C71F40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и в соответствии с графиком посещения ребенком </w:t>
      </w:r>
      <w:r w:rsidR="00BB3854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у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слуги,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действует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до полного исполнения Сторонами обязательств.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7.2.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Договор составлен в двух экземплярах, по одному экземпляру для каждой из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сторон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имеющих равную юридическую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силу.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7.3.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7058" w:rsidRPr="00BB3854" w:rsidRDefault="00C71F40" w:rsidP="00BB3854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7.4. 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Настоящий договор может быть расторгнут до истечения срока его действия по инициативе одной из сторон </w:t>
      </w:r>
      <w:r w:rsidR="001B2116" w:rsidRPr="00BB3854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по основаниям, предусмотренным действующим законодательством Российской Федерации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, о чем стороны уведомляются в письменном виде. 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8. Заключительные положения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Внесение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изменений и дополнений в настоящий договор производится путем оформления дополнительных соглашений. Одностороннее изменение условий настоящего договора признается недействительным и юридической силы не имеет.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Все споры и разногласия по настоящему договору по возможности решаются путем переговоров между сторонами, либо в порядке, установленном законодательством Российской Федерации.</w:t>
      </w:r>
    </w:p>
    <w:p w:rsidR="00C2341E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Иные вопросы, не урегулированные настоящим договором, решаются в установленном законодательством порядке.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9. Адреса и банковские реквизиты сторон</w:t>
      </w:r>
    </w:p>
    <w:tbl>
      <w:tblPr>
        <w:tblW w:w="11164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811"/>
      </w:tblGrid>
      <w:tr w:rsidR="00212C08" w:rsidRPr="00BB3854" w:rsidTr="000006B7">
        <w:tc>
          <w:tcPr>
            <w:tcW w:w="4786" w:type="dxa"/>
          </w:tcPr>
          <w:tbl>
            <w:tblPr>
              <w:tblpPr w:leftFromText="180" w:rightFromText="180" w:vertAnchor="text" w:horzAnchor="margin" w:tblpXSpec="center" w:tblpY="51"/>
              <w:tblW w:w="31572" w:type="dxa"/>
              <w:tblLayout w:type="fixed"/>
              <w:tblLook w:val="04A0" w:firstRow="1" w:lastRow="0" w:firstColumn="1" w:lastColumn="0" w:noHBand="0" w:noVBand="1"/>
            </w:tblPr>
            <w:tblGrid>
              <w:gridCol w:w="4656"/>
              <w:gridCol w:w="4376"/>
              <w:gridCol w:w="6543"/>
              <w:gridCol w:w="6543"/>
              <w:gridCol w:w="6543"/>
              <w:gridCol w:w="2911"/>
            </w:tblGrid>
            <w:tr w:rsidR="002517C1" w:rsidRPr="00BB3854" w:rsidTr="002517C1">
              <w:tc>
                <w:tcPr>
                  <w:tcW w:w="4656" w:type="dxa"/>
                </w:tcPr>
                <w:p w:rsidR="002517C1" w:rsidRPr="00BB3854" w:rsidRDefault="002517C1" w:rsidP="003566AE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Исполнитель Муниципальное бюджетное дошкольное образовательное учреждение «Детский сад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комбинированной направленности</w:t>
                  </w: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 №7 «Антошка» </w:t>
                  </w:r>
                </w:p>
                <w:p w:rsidR="002517C1" w:rsidRPr="00BB3854" w:rsidRDefault="002517C1" w:rsidP="003566AE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адрес местонахождения учреждения: 628285, Ханты-Мансийский автономный округ-Югра г. Урай, улица Маяковского, дом 15.</w:t>
                  </w:r>
                </w:p>
                <w:p w:rsidR="003566AE" w:rsidRPr="003566AE" w:rsidRDefault="003566AE" w:rsidP="003566AE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3566A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Официальный сайт учреждения:  http://ds-antoshka-uraj-r86.gosuslugi.ru</w:t>
                  </w:r>
                </w:p>
                <w:p w:rsidR="003566AE" w:rsidRPr="003566AE" w:rsidRDefault="003566AE" w:rsidP="003566AE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en-US"/>
                    </w:rPr>
                  </w:pPr>
                  <w:r w:rsidRPr="003566A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en-US"/>
                    </w:rPr>
                    <w:t>E-mail: ds7@edu.uray.ru</w:t>
                  </w:r>
                </w:p>
                <w:p w:rsidR="003566AE" w:rsidRPr="003566AE" w:rsidRDefault="003566AE" w:rsidP="003566AE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3566A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Телефоны:</w:t>
                  </w:r>
                </w:p>
                <w:p w:rsidR="003566AE" w:rsidRPr="003566AE" w:rsidRDefault="003566AE" w:rsidP="003566AE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3566A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 (34676) 9-10-77 (доб.1) – заведующий</w:t>
                  </w:r>
                  <w:bookmarkStart w:id="0" w:name="_GoBack"/>
                  <w:bookmarkEnd w:id="0"/>
                </w:p>
                <w:p w:rsidR="003566AE" w:rsidRPr="003566AE" w:rsidRDefault="003566AE" w:rsidP="003566AE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3566A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 (34676) 9-10-77 (доб.2) – бухгалтерия</w:t>
                  </w:r>
                </w:p>
                <w:p w:rsidR="002517C1" w:rsidRPr="00BB3854" w:rsidRDefault="002517C1" w:rsidP="003566AE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ИНН: 8606016927  ОКТМО 71878000001</w:t>
                  </w:r>
                </w:p>
                <w:tbl>
                  <w:tblPr>
                    <w:tblpPr w:leftFromText="180" w:rightFromText="180" w:vertAnchor="text" w:horzAnchor="margin" w:tblpXSpec="center" w:tblpY="51"/>
                    <w:tblW w:w="49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2"/>
                  </w:tblGrid>
                  <w:tr w:rsidR="002517C1" w:rsidRPr="00BB3854" w:rsidTr="000006B7">
                    <w:trPr>
                      <w:trHeight w:val="80"/>
                    </w:trPr>
                    <w:tc>
                      <w:tcPr>
                        <w:tcW w:w="4962" w:type="dxa"/>
                      </w:tcPr>
                      <w:p w:rsidR="002517C1" w:rsidRDefault="002517C1" w:rsidP="003566AE">
                        <w:pPr>
                          <w:ind w:right="318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2517C1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</w:r>
                      </w:p>
                      <w:p w:rsidR="002517C1" w:rsidRDefault="002517C1" w:rsidP="00BB3854">
                        <w:pPr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</w:pP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>_________________________________________/</w:t>
                        </w: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  <w:t>Д.Б. Зернова</w:t>
                        </w:r>
                      </w:p>
                      <w:p w:rsidR="002517C1" w:rsidRPr="00BB3854" w:rsidRDefault="002517C1" w:rsidP="00BB3854">
                        <w:pPr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</w:pPr>
                      </w:p>
                      <w:p w:rsidR="002517C1" w:rsidRPr="00BB3854" w:rsidRDefault="002517C1" w:rsidP="00BB3854">
                        <w:pPr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</w:pP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 xml:space="preserve">   М. П.</w:t>
                        </w:r>
                      </w:p>
                    </w:tc>
                  </w:tr>
                </w:tbl>
                <w:p w:rsidR="002517C1" w:rsidRPr="00BB3854" w:rsidRDefault="002517C1" w:rsidP="00BB3854">
                  <w:pPr>
                    <w:ind w:right="-1"/>
                    <w:rPr>
                      <w:rFonts w:ascii="Times New Roman" w:eastAsia="Times New Roman" w:hAnsi="Times New Roman" w:cs="Times New Roman"/>
                      <w:bCs/>
                      <w:color w:val="auto"/>
                      <w:spacing w:val="-15"/>
                      <w:sz w:val="20"/>
                      <w:szCs w:val="19"/>
                    </w:rPr>
                  </w:pPr>
                </w:p>
              </w:tc>
              <w:tc>
                <w:tcPr>
                  <w:tcW w:w="4376" w:type="dxa"/>
                </w:tcPr>
                <w:p w:rsidR="002517C1" w:rsidRPr="00BB3854" w:rsidRDefault="002517C1" w:rsidP="00BB385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</w:p>
              </w:tc>
              <w:tc>
                <w:tcPr>
                  <w:tcW w:w="6543" w:type="dxa"/>
                </w:tcPr>
                <w:p w:rsidR="002517C1" w:rsidRPr="00BB3854" w:rsidRDefault="002517C1" w:rsidP="00BB385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</w:p>
              </w:tc>
              <w:tc>
                <w:tcPr>
                  <w:tcW w:w="6543" w:type="dxa"/>
                </w:tcPr>
                <w:p w:rsidR="002517C1" w:rsidRPr="00BB3854" w:rsidRDefault="002517C1" w:rsidP="00BB385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</w:p>
              </w:tc>
              <w:tc>
                <w:tcPr>
                  <w:tcW w:w="6543" w:type="dxa"/>
                </w:tcPr>
                <w:p w:rsidR="002517C1" w:rsidRPr="00BB3854" w:rsidRDefault="002517C1" w:rsidP="00BB385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</w:p>
              </w:tc>
              <w:tc>
                <w:tcPr>
                  <w:tcW w:w="2911" w:type="dxa"/>
                </w:tcPr>
                <w:p w:rsidR="002517C1" w:rsidRPr="00BB3854" w:rsidRDefault="002517C1" w:rsidP="00BB385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</w:p>
              </w:tc>
            </w:tr>
          </w:tbl>
          <w:p w:rsidR="00212C08" w:rsidRPr="00BB3854" w:rsidRDefault="00212C08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67" w:type="dxa"/>
          </w:tcPr>
          <w:p w:rsidR="00212C08" w:rsidRPr="00BB3854" w:rsidRDefault="00212C08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811" w:type="dxa"/>
          </w:tcPr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Заказчик</w:t>
            </w:r>
          </w:p>
          <w:p w:rsidR="00C82382" w:rsidRPr="00BB3854" w:rsidRDefault="00C8238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ФИО________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Паспортные данные: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серия ___________ № 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_______выдан 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</w:t>
            </w:r>
          </w:p>
          <w:p w:rsidR="00F46942" w:rsidRPr="00BB3854" w:rsidRDefault="00F4694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_________________________________________________________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Адрес проживания:___________________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 </w:t>
            </w:r>
          </w:p>
          <w:p w:rsidR="00212C08" w:rsidRPr="00BB3854" w:rsidRDefault="000006B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Телефон:  _________________________</w:t>
            </w:r>
            <w:r w:rsidR="00212C08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Email ____________________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Подпись: 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D57058" w:rsidRDefault="00D5705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Отметка о получении 2 экземпляра Заказчиком:</w:t>
            </w:r>
          </w:p>
          <w:p w:rsidR="0061320A" w:rsidRPr="00BB3854" w:rsidRDefault="006132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Дата: 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20_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г. Подпись: 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</w:tr>
    </w:tbl>
    <w:p w:rsidR="00212C08" w:rsidRPr="000006B7" w:rsidRDefault="00212C08" w:rsidP="006204AE">
      <w:pPr>
        <w:rPr>
          <w:rFonts w:ascii="Times New Roman" w:hAnsi="Times New Roman" w:cs="Times New Roman"/>
          <w:sz w:val="18"/>
          <w:lang w:val="ru-RU"/>
        </w:rPr>
      </w:pPr>
    </w:p>
    <w:sectPr w:rsidR="00212C08" w:rsidRPr="000006B7" w:rsidSect="007154A1">
      <w:type w:val="continuous"/>
      <w:pgSz w:w="11905" w:h="16837"/>
      <w:pgMar w:top="284" w:right="423" w:bottom="142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C1" w:rsidRDefault="001771C1">
      <w:r>
        <w:separator/>
      </w:r>
    </w:p>
  </w:endnote>
  <w:endnote w:type="continuationSeparator" w:id="0">
    <w:p w:rsidR="001771C1" w:rsidRDefault="001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C1" w:rsidRDefault="001771C1"/>
  </w:footnote>
  <w:footnote w:type="continuationSeparator" w:id="0">
    <w:p w:rsidR="001771C1" w:rsidRDefault="00177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D2C"/>
    <w:multiLevelType w:val="hybridMultilevel"/>
    <w:tmpl w:val="13C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8B6"/>
    <w:multiLevelType w:val="multilevel"/>
    <w:tmpl w:val="83921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01956"/>
    <w:multiLevelType w:val="multilevel"/>
    <w:tmpl w:val="3CACF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0B7F"/>
    <w:multiLevelType w:val="multilevel"/>
    <w:tmpl w:val="88DCEE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438DA"/>
    <w:multiLevelType w:val="multilevel"/>
    <w:tmpl w:val="5EF07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D0085"/>
    <w:multiLevelType w:val="multilevel"/>
    <w:tmpl w:val="3588091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E2377"/>
    <w:multiLevelType w:val="multilevel"/>
    <w:tmpl w:val="95CC2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20231"/>
    <w:multiLevelType w:val="multilevel"/>
    <w:tmpl w:val="A68E0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E"/>
    <w:rsid w:val="000006B7"/>
    <w:rsid w:val="0001494C"/>
    <w:rsid w:val="00023CB5"/>
    <w:rsid w:val="000248B8"/>
    <w:rsid w:val="00041895"/>
    <w:rsid w:val="000442B2"/>
    <w:rsid w:val="000620DA"/>
    <w:rsid w:val="00064DFD"/>
    <w:rsid w:val="0007700F"/>
    <w:rsid w:val="00096D85"/>
    <w:rsid w:val="000A708B"/>
    <w:rsid w:val="000B55C7"/>
    <w:rsid w:val="000B5B1D"/>
    <w:rsid w:val="000C27B3"/>
    <w:rsid w:val="000D56CF"/>
    <w:rsid w:val="000E3A4B"/>
    <w:rsid w:val="00107A83"/>
    <w:rsid w:val="00166E34"/>
    <w:rsid w:val="00171031"/>
    <w:rsid w:val="001771C1"/>
    <w:rsid w:val="00184F17"/>
    <w:rsid w:val="001A00D1"/>
    <w:rsid w:val="001B2116"/>
    <w:rsid w:val="001E576F"/>
    <w:rsid w:val="00203389"/>
    <w:rsid w:val="00212C08"/>
    <w:rsid w:val="002153D0"/>
    <w:rsid w:val="002517C1"/>
    <w:rsid w:val="002758EC"/>
    <w:rsid w:val="00280D4A"/>
    <w:rsid w:val="002A569C"/>
    <w:rsid w:val="002B6FEA"/>
    <w:rsid w:val="002E52A7"/>
    <w:rsid w:val="002F340A"/>
    <w:rsid w:val="00301C1F"/>
    <w:rsid w:val="00347CEE"/>
    <w:rsid w:val="003566AE"/>
    <w:rsid w:val="003905CE"/>
    <w:rsid w:val="00393A21"/>
    <w:rsid w:val="00394B82"/>
    <w:rsid w:val="003D15F5"/>
    <w:rsid w:val="003F669E"/>
    <w:rsid w:val="00427BBF"/>
    <w:rsid w:val="00452F75"/>
    <w:rsid w:val="004553C3"/>
    <w:rsid w:val="004704B9"/>
    <w:rsid w:val="004B27A2"/>
    <w:rsid w:val="004E5085"/>
    <w:rsid w:val="00507693"/>
    <w:rsid w:val="00514F63"/>
    <w:rsid w:val="00520D7C"/>
    <w:rsid w:val="00521835"/>
    <w:rsid w:val="00551B71"/>
    <w:rsid w:val="00561AA0"/>
    <w:rsid w:val="00570860"/>
    <w:rsid w:val="005765FF"/>
    <w:rsid w:val="00581989"/>
    <w:rsid w:val="005B6105"/>
    <w:rsid w:val="005C7B62"/>
    <w:rsid w:val="005C7B6B"/>
    <w:rsid w:val="005D751A"/>
    <w:rsid w:val="005E65C4"/>
    <w:rsid w:val="0061320A"/>
    <w:rsid w:val="006204AE"/>
    <w:rsid w:val="00626C61"/>
    <w:rsid w:val="00643647"/>
    <w:rsid w:val="00643EEB"/>
    <w:rsid w:val="00645E0C"/>
    <w:rsid w:val="006678F2"/>
    <w:rsid w:val="00670809"/>
    <w:rsid w:val="006E127D"/>
    <w:rsid w:val="006F53B5"/>
    <w:rsid w:val="006F672E"/>
    <w:rsid w:val="007154A1"/>
    <w:rsid w:val="0072420E"/>
    <w:rsid w:val="00726883"/>
    <w:rsid w:val="007509B0"/>
    <w:rsid w:val="0077181A"/>
    <w:rsid w:val="007A4633"/>
    <w:rsid w:val="007A6C08"/>
    <w:rsid w:val="007A795D"/>
    <w:rsid w:val="007B1E08"/>
    <w:rsid w:val="007D2BFE"/>
    <w:rsid w:val="007F5033"/>
    <w:rsid w:val="00821179"/>
    <w:rsid w:val="00835B45"/>
    <w:rsid w:val="0084340D"/>
    <w:rsid w:val="00851C7E"/>
    <w:rsid w:val="00852F38"/>
    <w:rsid w:val="00857E84"/>
    <w:rsid w:val="00883D82"/>
    <w:rsid w:val="00897E8A"/>
    <w:rsid w:val="008C4E65"/>
    <w:rsid w:val="008D1BA3"/>
    <w:rsid w:val="008F062F"/>
    <w:rsid w:val="00912C61"/>
    <w:rsid w:val="0092106B"/>
    <w:rsid w:val="0096224D"/>
    <w:rsid w:val="009700E7"/>
    <w:rsid w:val="009907AB"/>
    <w:rsid w:val="009B594F"/>
    <w:rsid w:val="00A17A3B"/>
    <w:rsid w:val="00A247D0"/>
    <w:rsid w:val="00A661E1"/>
    <w:rsid w:val="00A82328"/>
    <w:rsid w:val="00A97702"/>
    <w:rsid w:val="00AA61B3"/>
    <w:rsid w:val="00AB17E7"/>
    <w:rsid w:val="00AE2BD8"/>
    <w:rsid w:val="00AF1618"/>
    <w:rsid w:val="00B16C9E"/>
    <w:rsid w:val="00B230BD"/>
    <w:rsid w:val="00B50EFD"/>
    <w:rsid w:val="00B5157D"/>
    <w:rsid w:val="00B67C9A"/>
    <w:rsid w:val="00BB3854"/>
    <w:rsid w:val="00C10A84"/>
    <w:rsid w:val="00C2341E"/>
    <w:rsid w:val="00C37266"/>
    <w:rsid w:val="00C71F40"/>
    <w:rsid w:val="00C74CA9"/>
    <w:rsid w:val="00C82382"/>
    <w:rsid w:val="00C905DB"/>
    <w:rsid w:val="00CA5CBA"/>
    <w:rsid w:val="00CD17BF"/>
    <w:rsid w:val="00CD3257"/>
    <w:rsid w:val="00D57058"/>
    <w:rsid w:val="00D67DBB"/>
    <w:rsid w:val="00D73C84"/>
    <w:rsid w:val="00DA00A5"/>
    <w:rsid w:val="00DA0EBE"/>
    <w:rsid w:val="00DC7DF6"/>
    <w:rsid w:val="00DE29AA"/>
    <w:rsid w:val="00DF3636"/>
    <w:rsid w:val="00E245E6"/>
    <w:rsid w:val="00E253D1"/>
    <w:rsid w:val="00E6339E"/>
    <w:rsid w:val="00E659F6"/>
    <w:rsid w:val="00E73890"/>
    <w:rsid w:val="00E738B8"/>
    <w:rsid w:val="00E769F5"/>
    <w:rsid w:val="00E978C2"/>
    <w:rsid w:val="00EA01EC"/>
    <w:rsid w:val="00EC6400"/>
    <w:rsid w:val="00ED2502"/>
    <w:rsid w:val="00F06544"/>
    <w:rsid w:val="00F2430D"/>
    <w:rsid w:val="00F44028"/>
    <w:rsid w:val="00F46942"/>
    <w:rsid w:val="00F57966"/>
    <w:rsid w:val="00F62C9B"/>
    <w:rsid w:val="00F63311"/>
    <w:rsid w:val="00F735BF"/>
    <w:rsid w:val="00F76680"/>
    <w:rsid w:val="00F80B7E"/>
    <w:rsid w:val="00FB08F4"/>
    <w:rsid w:val="00FB51F1"/>
    <w:rsid w:val="00FB5FCC"/>
    <w:rsid w:val="00FC2AB7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1011-75B5-45E5-A00D-7F11D24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5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3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3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pt">
    <w:name w:val="Оглавление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8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5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1">
    <w:name w:val="Основной текст3"/>
    <w:basedOn w:val="a"/>
    <w:link w:val="a3"/>
    <w:pPr>
      <w:spacing w:after="240" w:line="26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6">
    <w:name w:val="Оглавление"/>
    <w:basedOn w:val="a"/>
    <w:link w:val="a5"/>
    <w:pPr>
      <w:spacing w:line="27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3">
    <w:name w:val="Основной текст (3)"/>
    <w:basedOn w:val="a"/>
    <w:link w:val="32"/>
    <w:pPr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1">
    <w:name w:val="Заголовок №2 (2)"/>
    <w:basedOn w:val="a"/>
    <w:link w:val="220"/>
    <w:pPr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styleId="a9">
    <w:name w:val="Book Title"/>
    <w:basedOn w:val="a0"/>
    <w:uiPriority w:val="33"/>
    <w:qFormat/>
    <w:rsid w:val="0084340D"/>
    <w:rPr>
      <w:b/>
      <w:bCs/>
      <w:smallCaps/>
      <w:spacing w:val="5"/>
    </w:rPr>
  </w:style>
  <w:style w:type="character" w:styleId="aa">
    <w:name w:val="Emphasis"/>
    <w:basedOn w:val="a0"/>
    <w:uiPriority w:val="20"/>
    <w:qFormat/>
    <w:rsid w:val="00393A21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393A21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3A21"/>
    <w:rPr>
      <w:i/>
      <w:iCs/>
      <w:color w:val="000000" w:themeColor="text1"/>
    </w:rPr>
  </w:style>
  <w:style w:type="paragraph" w:styleId="ab">
    <w:name w:val="Balloon Text"/>
    <w:basedOn w:val="a"/>
    <w:link w:val="ac"/>
    <w:uiPriority w:val="99"/>
    <w:semiHidden/>
    <w:unhideWhenUsed/>
    <w:rsid w:val="008F06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62F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unhideWhenUsed/>
    <w:rsid w:val="005D751A"/>
    <w:rPr>
      <w:color w:val="0000FF" w:themeColor="hyperlink"/>
      <w:u w:val="single"/>
    </w:rPr>
  </w:style>
  <w:style w:type="paragraph" w:styleId="ae">
    <w:name w:val="No Spacing"/>
    <w:uiPriority w:val="1"/>
    <w:qFormat/>
    <w:rsid w:val="00835B4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B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35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Title"/>
    <w:basedOn w:val="a"/>
    <w:next w:val="a"/>
    <w:link w:val="af0"/>
    <w:uiPriority w:val="10"/>
    <w:qFormat/>
    <w:rsid w:val="00835B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3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uiPriority w:val="34"/>
    <w:qFormat/>
    <w:rsid w:val="0009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№21 "ЛУКОМОРЬЕ"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Shurygina_RF</dc:creator>
  <cp:lastModifiedBy>DP</cp:lastModifiedBy>
  <cp:revision>141</cp:revision>
  <cp:lastPrinted>2020-11-10T05:11:00Z</cp:lastPrinted>
  <dcterms:created xsi:type="dcterms:W3CDTF">2015-10-26T12:22:00Z</dcterms:created>
  <dcterms:modified xsi:type="dcterms:W3CDTF">2024-01-25T04:28:00Z</dcterms:modified>
</cp:coreProperties>
</file>